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d201058f9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ae9ff6e3d43a8"/>
      <w:footerReference xmlns:r="http://schemas.openxmlformats.org/officeDocument/2006/relationships" w:type="default" r:id="R72610b36419f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BIGRED AS   ·   Org.nr 919 725 923   ·   c/o Mats Johan Storrød, Solligrenda 65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ae9ff6e3d43a8" /><Relationship Type="http://schemas.openxmlformats.org/officeDocument/2006/relationships/footer" Target="/word/footer1.xml" Id="R72610b36419f46a8" /></Relationships>
</file>