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ad1c0058d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b151b07cea5f44d9"/>
      <w:footerReference xmlns:r="http://schemas.openxmlformats.org/officeDocument/2006/relationships" w:type="default" r:id="Raa3c76ae5198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1b07cea5f44d9" /><Relationship Type="http://schemas.openxmlformats.org/officeDocument/2006/relationships/footer" Target="/word/footer1.xml" Id="Raa3c76ae51984540" /></Relationships>
</file>