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034e9efa7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GK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GK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ef88b958b4eb9"/>
      <w:footerReference xmlns:r="http://schemas.openxmlformats.org/officeDocument/2006/relationships" w:type="default" r:id="Ra2eaafeef4a9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ef88b958b4eb9" /><Relationship Type="http://schemas.openxmlformats.org/officeDocument/2006/relationships/footer" Target="/word/footer1.xml" Id="Ra2eaafeef4a9446d" /></Relationships>
</file>