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9d151b0d3c4c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Storebø,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SKJOLD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SKJOLD AS</w:t>
      </w:r>
    </w:p>
    <w:sectPr>
      <w:headerReference xmlns:r="http://schemas.openxmlformats.org/officeDocument/2006/relationships" w:type="default" r:id="R824730614a6e4bfd"/>
      <w:footerReference xmlns:r="http://schemas.openxmlformats.org/officeDocument/2006/relationships" w:type="default" r:id="R61b16ac85c8b4f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SKJOLD AS   ·   Org.nr 919 802 804   ·   Alfabygget   ·   5392 STOREBØ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4730614a6e4bfd" /><Relationship Type="http://schemas.openxmlformats.org/officeDocument/2006/relationships/footer" Target="/word/footer1.xml" Id="R61b16ac85c8b4f2c" /></Relationships>
</file>