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fd2e63dc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a5d3f59cc5e94339"/>
      <w:footerReference xmlns:r="http://schemas.openxmlformats.org/officeDocument/2006/relationships" w:type="default" r:id="Rae1211b4a4f3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3f59cc5e94339" /><Relationship Type="http://schemas.openxmlformats.org/officeDocument/2006/relationships/footer" Target="/word/footer1.xml" Id="Rae1211b4a4f34802" /></Relationships>
</file>