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829c80f30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bd1d53bab417e"/>
      <w:footerReference xmlns:r="http://schemas.openxmlformats.org/officeDocument/2006/relationships" w:type="default" r:id="Rfa363018b648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LARSSON AS   ·   Org.nr 919 822 120   ·   Evjehøgda 6   ·   1346 GJETTUM   ·   eirik.larsson@gmail.com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bd1d53bab417e" /><Relationship Type="http://schemas.openxmlformats.org/officeDocument/2006/relationships/footer" Target="/word/footer1.xml" Id="Rfa363018b6484a8d" /></Relationships>
</file>