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c4917b454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3-K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3-K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bba56c6364923"/>
      <w:footerReference xmlns:r="http://schemas.openxmlformats.org/officeDocument/2006/relationships" w:type="default" r:id="R9066086078c4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3-K HOLDING AS   ·   Org.nr 919 824 840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3-K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bba56c6364923" /><Relationship Type="http://schemas.openxmlformats.org/officeDocument/2006/relationships/footer" Target="/word/footer1.xml" Id="R9066086078c44dfe" /></Relationships>
</file>