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ffc180e7bd49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Hallingby,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RINGERIKE HÅNDVERK- OG INDUSTRIFORENING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RINGERIKE HÅNDVERK- OG INDUSTRIFORENING</w:t>
      </w:r>
    </w:p>
    <w:sectPr>
      <w:headerReference xmlns:r="http://schemas.openxmlformats.org/officeDocument/2006/relationships" w:type="default" r:id="Rccff259e3cb54913"/>
      <w:footerReference xmlns:r="http://schemas.openxmlformats.org/officeDocument/2006/relationships" w:type="default" r:id="Rfa5c7d56581d4f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RINGERIKE HÅNDVERK- OG INDUSTRIFORENING   ·   Org.nr 919 837 136   ·   C/o Jan Myrvang, Dølerudjordet 8   ·   3525 HALLINGBY   ·   ja-myrva@online.no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RINGERIKE HÅNDVERK- OG INDUSTRIFORENING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ff259e3cb54913" /><Relationship Type="http://schemas.openxmlformats.org/officeDocument/2006/relationships/footer" Target="/word/footer1.xml" Id="Rfa5c7d56581d4f55" /></Relationships>
</file>