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2a32a9c4d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NIAN HOLDING AS</w:t>
      </w:r>
    </w:p>
    <w:sectPr>
      <w:headerReference xmlns:r="http://schemas.openxmlformats.org/officeDocument/2006/relationships" w:type="default" r:id="Rc13c958fbaa34ff1"/>
      <w:footerReference xmlns:r="http://schemas.openxmlformats.org/officeDocument/2006/relationships" w:type="default" r:id="R9d4c80913352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NIAN HOLDING AS   ·   Org.nr 919 869 801   ·   Vestliveien 11C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c958fbaa34ff1" /><Relationship Type="http://schemas.openxmlformats.org/officeDocument/2006/relationships/footer" Target="/word/footer1.xml" Id="R9d4c80913352454c" /></Relationships>
</file>