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21733a951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REED SKAGEN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REED SKAGEN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d3f23641c4caf"/>
      <w:footerReference xmlns:r="http://schemas.openxmlformats.org/officeDocument/2006/relationships" w:type="default" r:id="R0ac0711580ac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d3f23641c4caf" /><Relationship Type="http://schemas.openxmlformats.org/officeDocument/2006/relationships/footer" Target="/word/footer1.xml" Id="R0ac0711580ac44fb" /></Relationships>
</file>