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950e5fe8a4e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REED SKAGEN 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Paradis,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REED SKAGEN II AS</w:t>
      </w:r>
    </w:p>
    <w:sectPr>
      <w:headerReference xmlns:r="http://schemas.openxmlformats.org/officeDocument/2006/relationships" w:type="default" r:id="R92252b693dc742af"/>
      <w:footerReference xmlns:r="http://schemas.openxmlformats.org/officeDocument/2006/relationships" w:type="default" r:id="Rb547a8ebbe98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REED SKAGEN II AS   ·   Org.nr 919 880 708   ·   Jacob Kjødes veg 15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REED SKAGEN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52b693dc742af" /><Relationship Type="http://schemas.openxmlformats.org/officeDocument/2006/relationships/footer" Target="/word/footer1.xml" Id="Rb547a8ebbe98467a" /></Relationships>
</file>