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a2c33d3fe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SNASEN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4e8b005710e340a7"/>
      <w:footerReference xmlns:r="http://schemas.openxmlformats.org/officeDocument/2006/relationships" w:type="default" r:id="R8dd0c29d28a8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b005710e340a7" /><Relationship Type="http://schemas.openxmlformats.org/officeDocument/2006/relationships/footer" Target="/word/footer1.xml" Id="R8dd0c29d28a84c98" /></Relationships>
</file>