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2b4c62764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618cc89de94e41a0"/>
      <w:footerReference xmlns:r="http://schemas.openxmlformats.org/officeDocument/2006/relationships" w:type="default" r:id="R0d74cf90905e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cc89de94e41a0" /><Relationship Type="http://schemas.openxmlformats.org/officeDocument/2006/relationships/footer" Target="/word/footer1.xml" Id="R0d74cf90905e41a8" /></Relationships>
</file>