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f81014b4c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183981adb989408b"/>
      <w:footerReference xmlns:r="http://schemas.openxmlformats.org/officeDocument/2006/relationships" w:type="default" r:id="Rc501f0fa173c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981adb989408b" /><Relationship Type="http://schemas.openxmlformats.org/officeDocument/2006/relationships/footer" Target="/word/footer1.xml" Id="Rc501f0fa173c4176" /></Relationships>
</file>