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eb8d5e1b3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66a80c2544c50"/>
      <w:footerReference xmlns:r="http://schemas.openxmlformats.org/officeDocument/2006/relationships" w:type="default" r:id="Rc401baceedb7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66a80c2544c50" /><Relationship Type="http://schemas.openxmlformats.org/officeDocument/2006/relationships/footer" Target="/word/footer1.xml" Id="Rc401baceedb74690" /></Relationships>
</file>