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4ed225fbb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HAUGEN MASKIN OG GRUS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HAUGEN MASKIN OG GRUS AS</w:t>
      </w:r>
    </w:p>
    <w:sectPr>
      <w:headerReference xmlns:r="http://schemas.openxmlformats.org/officeDocument/2006/relationships" w:type="default" r:id="R5b4dff18228844dd"/>
      <w:footerReference xmlns:r="http://schemas.openxmlformats.org/officeDocument/2006/relationships" w:type="default" r:id="Rf4b5e9633095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HAUGEN MASKIN OG GRUS AS   ·   Org.nr 919 925 604   ·   Rustmovegen 52   ·   2640 VINSTRA   ·   Tlf. 61 29 02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HAUGEN MASKIN OG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dff18228844dd" /><Relationship Type="http://schemas.openxmlformats.org/officeDocument/2006/relationships/footer" Target="/word/footer1.xml" Id="Rf4b5e96330954f0b" /></Relationships>
</file>