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be765a7c1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Tingvatn,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8abcdab8934337"/>
      <w:footerReference xmlns:r="http://schemas.openxmlformats.org/officeDocument/2006/relationships" w:type="default" r:id="R39419a555916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 AS   ·   Org.nr 919 936 002   ·   c/o Håkon Verdal, Helleveien 49   ·   4595 TINGVATN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abcdab8934337" /><Relationship Type="http://schemas.openxmlformats.org/officeDocument/2006/relationships/footer" Target="/word/footer1.xml" Id="R39419a5559164c89" /></Relationships>
</file>