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bcf4c396f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1981c5328d734d2f"/>
      <w:footerReference xmlns:r="http://schemas.openxmlformats.org/officeDocument/2006/relationships" w:type="default" r:id="R70b5e4dd8209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1c5328d734d2f" /><Relationship Type="http://schemas.openxmlformats.org/officeDocument/2006/relationships/footer" Target="/word/footer1.xml" Id="R70b5e4dd82094eb9" /></Relationships>
</file>