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9b5a11565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NOBEL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6badf081c0564bfc"/>
      <w:footerReference xmlns:r="http://schemas.openxmlformats.org/officeDocument/2006/relationships" w:type="default" r:id="Rc81a421d49e3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df081c0564bfc" /><Relationship Type="http://schemas.openxmlformats.org/officeDocument/2006/relationships/footer" Target="/word/footer1.xml" Id="Rc81a421d49e343bb" /></Relationships>
</file>