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1d6d06f98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NUMBERS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NUMBERS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6aa183e7554ef5"/>
      <w:footerReference xmlns:r="http://schemas.openxmlformats.org/officeDocument/2006/relationships" w:type="default" r:id="R9b9b39b4da82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NUMBERS AS   ·   Org.nr 919 948 329   ·   Strandsvingen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NUMBERS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aa183e7554ef5" /><Relationship Type="http://schemas.openxmlformats.org/officeDocument/2006/relationships/footer" Target="/word/footer1.xml" Id="R9b9b39b4da8247f1" /></Relationships>
</file>