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81acd1d24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ERLAND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BYGG AS</w:t>
      </w:r>
    </w:p>
    <w:sectPr>
      <w:headerReference xmlns:r="http://schemas.openxmlformats.org/officeDocument/2006/relationships" w:type="default" r:id="R0d282d82a3424b86"/>
      <w:footerReference xmlns:r="http://schemas.openxmlformats.org/officeDocument/2006/relationships" w:type="default" r:id="R2cb851b3d9f5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BYGG AS   ·   Org.nr 919 968 893   ·   Bjørkeliveien 18C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82d82a3424b86" /><Relationship Type="http://schemas.openxmlformats.org/officeDocument/2006/relationships/footer" Target="/word/footer1.xml" Id="R2cb851b3d9f542ef" /></Relationships>
</file>