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54317548d49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HØBRA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Jakobsli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Jakobsli,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HØBRA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41c7d4abae4e1e"/>
      <w:footerReference xmlns:r="http://schemas.openxmlformats.org/officeDocument/2006/relationships" w:type="default" r:id="R45c496daada9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HØBRA AS   ·   Org.nr 919 982 640   ·   c/o Espen Brandslet, Odd Sørlis veg 23   ·   7059 JAKOBSLI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1c7d4abae4e1e" /><Relationship Type="http://schemas.openxmlformats.org/officeDocument/2006/relationships/footer" Target="/word/footer1.xml" Id="R45c496daada94e51" /></Relationships>
</file>