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ed9972f4941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PROFF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PROFF INVESTMENT AS</w:t>
      </w:r>
    </w:p>
    <w:sectPr>
      <w:headerReference xmlns:r="http://schemas.openxmlformats.org/officeDocument/2006/relationships" w:type="default" r:id="R94eba1b67e674a44"/>
      <w:footerReference xmlns:r="http://schemas.openxmlformats.org/officeDocument/2006/relationships" w:type="default" r:id="R2348a185def8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PROFF INVESTMENT AS   ·   Org.nr 919 999 489   ·   Ørnvikveien 6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PROFF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ba1b67e674a44" /><Relationship Type="http://schemas.openxmlformats.org/officeDocument/2006/relationships/footer" Target="/word/footer1.xml" Id="R2348a185def84173" /></Relationships>
</file>