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5a4e25040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CORDELIA INVEST AS</w:t>
      </w:r>
    </w:p>
    <w:sectPr>
      <w:headerReference xmlns:r="http://schemas.openxmlformats.org/officeDocument/2006/relationships" w:type="default" r:id="R22b6ff261ec14693"/>
      <w:footerReference xmlns:r="http://schemas.openxmlformats.org/officeDocument/2006/relationships" w:type="default" r:id="R7161d1d0e01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CORDELIA INVEST AS   ·   Org.nr 920 026 249   ·   Rekstravegen 734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CORDELIA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6ff261ec14693" /><Relationship Type="http://schemas.openxmlformats.org/officeDocument/2006/relationships/footer" Target="/word/footer1.xml" Id="R7161d1d0e01a433c" /></Relationships>
</file>