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c71b01b49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KATAMINA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30b555b28cd94fb4"/>
      <w:footerReference xmlns:r="http://schemas.openxmlformats.org/officeDocument/2006/relationships" w:type="default" r:id="R81872d4f3849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555b28cd94fb4" /><Relationship Type="http://schemas.openxmlformats.org/officeDocument/2006/relationships/footer" Target="/word/footer1.xml" Id="R81872d4f38494723" /></Relationships>
</file>