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760430ab6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5d14725964bba"/>
      <w:footerReference xmlns:r="http://schemas.openxmlformats.org/officeDocument/2006/relationships" w:type="default" r:id="R8b8d4ac7762b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 HOLDING AS   ·   Org.nr 920 134 432   ·   Tanke Svilands gate 30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5d14725964bba" /><Relationship Type="http://schemas.openxmlformats.org/officeDocument/2006/relationships/footer" Target="/word/footer1.xml" Id="R8b8d4ac7762b4d06" /></Relationships>
</file>