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2ba29af11443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Lysekloster,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ACS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ACS INVEST AS</w:t>
      </w:r>
    </w:p>
    <w:sectPr>
      <w:headerReference xmlns:r="http://schemas.openxmlformats.org/officeDocument/2006/relationships" w:type="default" r:id="R5b434af7a8b944e9"/>
      <w:footerReference xmlns:r="http://schemas.openxmlformats.org/officeDocument/2006/relationships" w:type="default" r:id="R663937a253ac40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ACS INVEST AS   ·   Org.nr 920 138 845   ·   Hellebakkgrenda 43   ·   5215 LYSEKLOSTER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434af7a8b944e9" /><Relationship Type="http://schemas.openxmlformats.org/officeDocument/2006/relationships/footer" Target="/word/footer1.xml" Id="R663937a253ac4085" /></Relationships>
</file>