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c506d5e44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1baeab7b3a7e411a"/>
      <w:footerReference xmlns:r="http://schemas.openxmlformats.org/officeDocument/2006/relationships" w:type="default" r:id="Rcdcedf0ce974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eab7b3a7e411a" /><Relationship Type="http://schemas.openxmlformats.org/officeDocument/2006/relationships/footer" Target="/word/footer1.xml" Id="Rcdcedf0ce97446f0" /></Relationships>
</file>