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93d5a08ca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Rømskog,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FJELLIA AS</w:t>
      </w:r>
    </w:p>
    <w:sectPr>
      <w:headerReference xmlns:r="http://schemas.openxmlformats.org/officeDocument/2006/relationships" w:type="default" r:id="R5a625dc6acf7485c"/>
      <w:footerReference xmlns:r="http://schemas.openxmlformats.org/officeDocument/2006/relationships" w:type="default" r:id="R8c9d5dc47024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FJELLIA AS   ·   Org.nr 920 151 507   ·   Storveien 911   ·   1950 RØMSKOG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25dc6acf7485c" /><Relationship Type="http://schemas.openxmlformats.org/officeDocument/2006/relationships/footer" Target="/word/footer1.xml" Id="R8c9d5dc4702447b1" /></Relationships>
</file>