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f77bbf44d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DEESTO ALTONA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DEESTO ALTONA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83e02134642c0"/>
      <w:footerReference xmlns:r="http://schemas.openxmlformats.org/officeDocument/2006/relationships" w:type="default" r:id="R1702118baf46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83e02134642c0" /><Relationship Type="http://schemas.openxmlformats.org/officeDocument/2006/relationships/footer" Target="/word/footer1.xml" Id="R1702118baf464a84" /></Relationships>
</file>