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0274fba50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2079e78e841f6"/>
      <w:footerReference xmlns:r="http://schemas.openxmlformats.org/officeDocument/2006/relationships" w:type="default" r:id="R12713afbdaf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2079e78e841f6" /><Relationship Type="http://schemas.openxmlformats.org/officeDocument/2006/relationships/footer" Target="/word/footer1.xml" Id="R12713afbdaf340a8" /></Relationships>
</file>