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c60dc94a9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FINNMARKBYGGKONTROLL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FINNMARKBYGGKONTROLL AS</w:t>
      </w:r>
    </w:p>
    <w:sectPr>
      <w:headerReference xmlns:r="http://schemas.openxmlformats.org/officeDocument/2006/relationships" w:type="default" r:id="Re0248659b17a46e4"/>
      <w:footerReference xmlns:r="http://schemas.openxmlformats.org/officeDocument/2006/relationships" w:type="default" r:id="Re7c90392b0dd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FINNMARKBYGGKONTROLL AS   ·   Org.nr 920 162 517   ·   c/o Finnmarkbyggkontroll AS, Aspelia 9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FINNMARKBYGGKONTROLL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48659b17a46e4" /><Relationship Type="http://schemas.openxmlformats.org/officeDocument/2006/relationships/footer" Target="/word/footer1.xml" Id="Re7c90392b0dd4442" /></Relationships>
</file>