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e235f0a3f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HNY HOLDING AS</w:t>
      </w:r>
    </w:p>
    <w:sectPr>
      <w:headerReference xmlns:r="http://schemas.openxmlformats.org/officeDocument/2006/relationships" w:type="default" r:id="R778a9e562a014db1"/>
      <w:footerReference xmlns:r="http://schemas.openxmlformats.org/officeDocument/2006/relationships" w:type="default" r:id="R304bc74267da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HNY HOLDING AS   ·   Org.nr 920 175 422   ·   Røsslyngveien 3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HNY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a9e562a014db1" /><Relationship Type="http://schemas.openxmlformats.org/officeDocument/2006/relationships/footer" Target="/word/footer1.xml" Id="R304bc74267da4480" /></Relationships>
</file>