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350989f01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JFS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JFS HOLDING AS</w:t>
      </w:r>
    </w:p>
    <w:sectPr>
      <w:headerReference xmlns:r="http://schemas.openxmlformats.org/officeDocument/2006/relationships" w:type="default" r:id="R64193df43fbe4027"/>
      <w:footerReference xmlns:r="http://schemas.openxmlformats.org/officeDocument/2006/relationships" w:type="default" r:id="R43f90a0d80bd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93df43fbe4027" /><Relationship Type="http://schemas.openxmlformats.org/officeDocument/2006/relationships/footer" Target="/word/footer1.xml" Id="R43f90a0d80bd4f38" /></Relationships>
</file>