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db1f4d2a2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HØYANFJELLET 10 AS</w:t>
      </w:r>
    </w:p>
    <w:sectPr>
      <w:headerReference xmlns:r="http://schemas.openxmlformats.org/officeDocument/2006/relationships" w:type="default" r:id="R11e2d594bbce4ff8"/>
      <w:footerReference xmlns:r="http://schemas.openxmlformats.org/officeDocument/2006/relationships" w:type="default" r:id="R3bcd5eb08a63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HØYANFJELLET 10 AS   ·   Org.nr 920 239 072   ·   Høyanfjellet 10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HØYANFJELLET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2d594bbce4ff8" /><Relationship Type="http://schemas.openxmlformats.org/officeDocument/2006/relationships/footer" Target="/word/footer1.xml" Id="R3bcd5eb08a634e19" /></Relationships>
</file>