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c022b8d9b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DANIEL K. BERLAND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Kjerrgarden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Kjerrgarden,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DANIEL K. BERLAND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20ebb52614a18"/>
      <w:footerReference xmlns:r="http://schemas.openxmlformats.org/officeDocument/2006/relationships" w:type="default" r:id="R04ab084951e5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DANIEL K. BERLAND AS   ·   Org.nr 920 274 013   ·   Berlandsvegen 228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DANIEL K. BERLAND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0ebb52614a18" /><Relationship Type="http://schemas.openxmlformats.org/officeDocument/2006/relationships/footer" Target="/word/footer1.xml" Id="R04ab084951e54dd3" /></Relationships>
</file>