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1664813d4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GROVA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GROVA INVEST AS</w:t>
      </w:r>
    </w:p>
    <w:sectPr>
      <w:headerReference xmlns:r="http://schemas.openxmlformats.org/officeDocument/2006/relationships" w:type="default" r:id="R2d26ce0056644159"/>
      <w:footerReference xmlns:r="http://schemas.openxmlformats.org/officeDocument/2006/relationships" w:type="default" r:id="R02079930381b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GROVA INVEST AS   ·   Org.nr 920 286 380   ·   Buktavegen 50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6ce0056644159" /><Relationship Type="http://schemas.openxmlformats.org/officeDocument/2006/relationships/footer" Target="/word/footer1.xml" Id="R02079930381b487f" /></Relationships>
</file>