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c1ec0a233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TEKNISKE BYGG AS</w:t>
      </w:r>
    </w:p>
    <w:sectPr>
      <w:headerReference xmlns:r="http://schemas.openxmlformats.org/officeDocument/2006/relationships" w:type="default" r:id="R81902601bd47462d"/>
      <w:footerReference xmlns:r="http://schemas.openxmlformats.org/officeDocument/2006/relationships" w:type="default" r:id="R500de27bc229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TEKNISKE BYGG AS   ·   Org.nr 920 298 486   ·   Reigstadvegen 1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TEKNISKE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02601bd47462d" /><Relationship Type="http://schemas.openxmlformats.org/officeDocument/2006/relationships/footer" Target="/word/footer1.xml" Id="R500de27bc2294877" /></Relationships>
</file>