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7a84dc4e8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AASGARD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AASGARD BYGG AS</w:t>
      </w:r>
    </w:p>
    <w:sectPr>
      <w:headerReference xmlns:r="http://schemas.openxmlformats.org/officeDocument/2006/relationships" w:type="default" r:id="Rcccd12587af746f7"/>
      <w:footerReference xmlns:r="http://schemas.openxmlformats.org/officeDocument/2006/relationships" w:type="default" r:id="R68a74b20f17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BYGG AS   ·   Org.nr 920 317 065   ·   Nedre Skoglykkja 9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d12587af746f7" /><Relationship Type="http://schemas.openxmlformats.org/officeDocument/2006/relationships/footer" Target="/word/footer1.xml" Id="R68a74b20f17c478d" /></Relationships>
</file>