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edddce8ed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AAMODT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AAMODT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d9a666cf84ab6"/>
      <w:footerReference xmlns:r="http://schemas.openxmlformats.org/officeDocument/2006/relationships" w:type="default" r:id="R7511a74e89f6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AAMODT HOLDING AS   ·   Org.nr 920 375 871   ·   Oftenesheia 148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d9a666cf84ab6" /><Relationship Type="http://schemas.openxmlformats.org/officeDocument/2006/relationships/footer" Target="/word/footer1.xml" Id="R7511a74e89f64653" /></Relationships>
</file>