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1ce7a389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4c5b402794b7b"/>
      <w:footerReference xmlns:r="http://schemas.openxmlformats.org/officeDocument/2006/relationships" w:type="default" r:id="R74d52b4bb435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4c5b402794b7b" /><Relationship Type="http://schemas.openxmlformats.org/officeDocument/2006/relationships/footer" Target="/word/footer1.xml" Id="R74d52b4bb435403d" /></Relationships>
</file>