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2b31a7e3a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NUBBERUD HOLDING AS</w:t>
      </w:r>
    </w:p>
    <w:sectPr>
      <w:headerReference xmlns:r="http://schemas.openxmlformats.org/officeDocument/2006/relationships" w:type="default" r:id="R856762b7f50644ca"/>
      <w:footerReference xmlns:r="http://schemas.openxmlformats.org/officeDocument/2006/relationships" w:type="default" r:id="Rdaa29f7019b0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NUBBERUD HOLDING AS   ·   Org.nr 920 403 743   ·   Hiåsskogveien 440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NUBBERUD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762b7f50644ca" /><Relationship Type="http://schemas.openxmlformats.org/officeDocument/2006/relationships/footer" Target="/word/footer1.xml" Id="Rdaa29f7019b04791" /></Relationships>
</file>