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b7cf0904a343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NILSSON HOLDING AS</w:t>
      </w:r>
    </w:p>
    <w:sectPr>
      <w:headerReference xmlns:r="http://schemas.openxmlformats.org/officeDocument/2006/relationships" w:type="default" r:id="R2178f8efe31345af"/>
      <w:footerReference xmlns:r="http://schemas.openxmlformats.org/officeDocument/2006/relationships" w:type="default" r:id="Rb7d77430f4bd42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NILSSON HOLDING AS   ·   Org.nr 920 426 581   ·   Movegen 24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NILSSON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78f8efe31345af" /><Relationship Type="http://schemas.openxmlformats.org/officeDocument/2006/relationships/footer" Target="/word/footer1.xml" Id="Rb7d77430f4bd4226" /></Relationships>
</file>