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1ca7b8434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65b0dd07b2e94d09"/>
      <w:footerReference xmlns:r="http://schemas.openxmlformats.org/officeDocument/2006/relationships" w:type="default" r:id="Rb6437049655b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0dd07b2e94d09" /><Relationship Type="http://schemas.openxmlformats.org/officeDocument/2006/relationships/footer" Target="/word/footer1.xml" Id="Rb6437049655b4889" /></Relationships>
</file>