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ca3dcf462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BERGSAND AS</w:t>
      </w:r>
    </w:p>
    <w:sectPr>
      <w:headerReference xmlns:r="http://schemas.openxmlformats.org/officeDocument/2006/relationships" w:type="default" r:id="Rfbd8bb1d204b4a7c"/>
      <w:footerReference xmlns:r="http://schemas.openxmlformats.org/officeDocument/2006/relationships" w:type="default" r:id="Rb6fd79d18140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BERGSAND AS   ·   Org.nr 920 440 339   ·   Flesakerveien 37   ·   3320 VESTFOSSEN   ·   hc@hchaarberg.no   ·   hchaarberg.no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8bb1d204b4a7c" /><Relationship Type="http://schemas.openxmlformats.org/officeDocument/2006/relationships/footer" Target="/word/footer1.xml" Id="Rb6fd79d1814046ad" /></Relationships>
</file>