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82834254324c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 OG EIENDOM AS</w:t>
      </w:r>
    </w:p>
    <w:sectPr>
      <w:headerReference xmlns:r="http://schemas.openxmlformats.org/officeDocument/2006/relationships" w:type="default" r:id="R0e21fde4f2984a34"/>
      <w:footerReference xmlns:r="http://schemas.openxmlformats.org/officeDocument/2006/relationships" w:type="default" r:id="R9681a4c8e6944d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OG EIENDOM AS   ·   Org.nr 920 459 021   ·   Grensen 9   ·   0159 OSLO   ·   post@regnskapeiendom.no   ·   www.regnskapeiendom.no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21fde4f2984a34" /><Relationship Type="http://schemas.openxmlformats.org/officeDocument/2006/relationships/footer" Target="/word/footer1.xml" Id="R9681a4c8e6944d4b" /></Relationships>
</file>