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edca71c97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b052796754fa6"/>
      <w:footerReference xmlns:r="http://schemas.openxmlformats.org/officeDocument/2006/relationships" w:type="default" r:id="R44f78da62741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b052796754fa6" /><Relationship Type="http://schemas.openxmlformats.org/officeDocument/2006/relationships/footer" Target="/word/footer1.xml" Id="R44f78da6274141b2" /></Relationships>
</file>