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db28e4355543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ASKØY TØMRERSERVICE AS, org.nr 920 485 367,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Hauglandshella,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ASKØY TØMRERSERVICE AS</w:t>
      </w:r>
    </w:p>
    <w:sectPr>
      <w:headerReference xmlns:r="http://schemas.openxmlformats.org/officeDocument/2006/relationships" w:type="default" r:id="R64a71aa4fe60451e"/>
      <w:footerReference xmlns:r="http://schemas.openxmlformats.org/officeDocument/2006/relationships" w:type="default" r:id="R93117d25a82048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ASKØY TØMRERSERVICE AS   ·   Org.nr 920 485 367   ·   Austre Ramsøytangen 32   ·   5310 HAUGLANDSHELLA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ASKØY TØMRERSERVICE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a71aa4fe60451e" /><Relationship Type="http://schemas.openxmlformats.org/officeDocument/2006/relationships/footer" Target="/word/footer1.xml" Id="R93117d25a82048e7" /></Relationships>
</file>