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804182a3e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FRAVIA AS</w:t>
      </w:r>
    </w:p>
    <w:sectPr>
      <w:headerReference xmlns:r="http://schemas.openxmlformats.org/officeDocument/2006/relationships" w:type="default" r:id="Rae000a16a5714f55"/>
      <w:footerReference xmlns:r="http://schemas.openxmlformats.org/officeDocument/2006/relationships" w:type="default" r:id="R614496f3edd7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00a16a5714f55" /><Relationship Type="http://schemas.openxmlformats.org/officeDocument/2006/relationships/footer" Target="/word/footer1.xml" Id="R614496f3edd7470b" /></Relationships>
</file>