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759ef1281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KARLSEN RONNY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KARLSEN RONNY</w:t>
      </w:r>
    </w:p>
    <w:sectPr>
      <w:headerReference xmlns:r="http://schemas.openxmlformats.org/officeDocument/2006/relationships" w:type="default" r:id="Re8ab947dc0dd4207"/>
      <w:footerReference xmlns:r="http://schemas.openxmlformats.org/officeDocument/2006/relationships" w:type="default" r:id="Rc1221d302798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KARLSEN RONNY   ·   Org.nr 920 518 443   ·   Dalbyvegen 46   ·   2386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KARLSEN RONNY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b947dc0dd4207" /><Relationship Type="http://schemas.openxmlformats.org/officeDocument/2006/relationships/footer" Target="/word/footer1.xml" Id="Rc1221d3027984ac0" /></Relationships>
</file>